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567"/>
        <w:gridCol w:w="567"/>
        <w:gridCol w:w="567"/>
        <w:gridCol w:w="992"/>
        <w:gridCol w:w="567"/>
        <w:gridCol w:w="1559"/>
        <w:gridCol w:w="1418"/>
        <w:gridCol w:w="1417"/>
      </w:tblGrid>
      <w:tr w:rsidR="003369C0" w:rsidRPr="00E9136C" w:rsidTr="0006256E">
        <w:trPr>
          <w:trHeight w:val="20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Приложение</w:t>
            </w:r>
            <w:proofErr w:type="gramStart"/>
            <w:r w:rsidRPr="00E9136C">
              <w:rPr>
                <w:kern w:val="0"/>
                <w:sz w:val="20"/>
                <w:szCs w:val="20"/>
              </w:rPr>
              <w:t>7</w:t>
            </w:r>
            <w:proofErr w:type="gramEnd"/>
          </w:p>
        </w:tc>
      </w:tr>
      <w:tr w:rsidR="003369C0" w:rsidRPr="00E9136C" w:rsidTr="0006256E">
        <w:trPr>
          <w:trHeight w:val="23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3369C0" w:rsidRPr="00E9136C" w:rsidTr="0006256E">
        <w:trPr>
          <w:trHeight w:val="14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 w:rsidRPr="00E9136C">
              <w:rPr>
                <w:kern w:val="0"/>
                <w:sz w:val="20"/>
                <w:szCs w:val="20"/>
              </w:rPr>
              <w:t>Ардатовского</w:t>
            </w:r>
            <w:proofErr w:type="spellEnd"/>
            <w:r w:rsidRPr="00E9136C">
              <w:rPr>
                <w:kern w:val="0"/>
                <w:sz w:val="20"/>
                <w:szCs w:val="20"/>
              </w:rPr>
              <w:t xml:space="preserve"> муниципального округа</w:t>
            </w:r>
          </w:p>
        </w:tc>
      </w:tr>
      <w:tr w:rsidR="003369C0" w:rsidRPr="00E9136C" w:rsidTr="0006256E">
        <w:trPr>
          <w:trHeight w:val="20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3369C0" w:rsidRPr="00E9136C" w:rsidTr="0006256E">
        <w:trPr>
          <w:trHeight w:val="20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 xml:space="preserve">25 </w:t>
            </w:r>
            <w:r w:rsidRPr="00E9136C">
              <w:rPr>
                <w:kern w:val="0"/>
                <w:sz w:val="22"/>
                <w:szCs w:val="22"/>
              </w:rPr>
              <w:t>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E9136C">
              <w:rPr>
                <w:kern w:val="0"/>
                <w:sz w:val="22"/>
                <w:szCs w:val="22"/>
              </w:rPr>
              <w:t xml:space="preserve"> года № </w:t>
            </w:r>
            <w:r>
              <w:rPr>
                <w:kern w:val="0"/>
                <w:sz w:val="22"/>
                <w:szCs w:val="22"/>
              </w:rPr>
              <w:t>150</w:t>
            </w:r>
          </w:p>
        </w:tc>
      </w:tr>
      <w:tr w:rsidR="003369C0" w:rsidRPr="004A30AE" w:rsidTr="0006256E">
        <w:trPr>
          <w:trHeight w:val="311"/>
        </w:trPr>
        <w:tc>
          <w:tcPr>
            <w:tcW w:w="107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69C0" w:rsidRPr="00CA37AA" w:rsidRDefault="003369C0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CA37AA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(в редакции решения Совета депутатов от 27.02.2025 №23)</w:t>
            </w:r>
          </w:p>
        </w:tc>
      </w:tr>
      <w:tr w:rsidR="003369C0" w:rsidRPr="00E9136C" w:rsidTr="0006256E">
        <w:trPr>
          <w:trHeight w:val="855"/>
        </w:trPr>
        <w:tc>
          <w:tcPr>
            <w:tcW w:w="107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9C0" w:rsidRPr="00A84ADE" w:rsidRDefault="003369C0" w:rsidP="0006256E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A84ADE">
              <w:rPr>
                <w:bCs/>
                <w:kern w:val="0"/>
              </w:rPr>
              <w:t xml:space="preserve">Ведомственная структура расходов бюджета </w:t>
            </w:r>
            <w:proofErr w:type="spellStart"/>
            <w:r w:rsidRPr="00A84ADE">
              <w:rPr>
                <w:bCs/>
                <w:kern w:val="0"/>
              </w:rPr>
              <w:t>Ардатовского</w:t>
            </w:r>
            <w:proofErr w:type="spellEnd"/>
            <w:r w:rsidRPr="00A84ADE">
              <w:rPr>
                <w:bCs/>
                <w:kern w:val="0"/>
              </w:rPr>
              <w:t xml:space="preserve"> муниципального округа на 2025 год и на плановый период 2026 и 2027 годов</w:t>
            </w:r>
          </w:p>
        </w:tc>
      </w:tr>
      <w:tr w:rsidR="003369C0" w:rsidRPr="00E9136C" w:rsidTr="0006256E">
        <w:trPr>
          <w:trHeight w:val="28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9C0" w:rsidRPr="00E9136C" w:rsidRDefault="003369C0" w:rsidP="0006256E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9C0" w:rsidRPr="00C77D05" w:rsidRDefault="003369C0" w:rsidP="0006256E">
            <w:pPr>
              <w:autoSpaceDE/>
              <w:autoSpaceDN/>
              <w:spacing w:after="0"/>
              <w:rPr>
                <w:kern w:val="0"/>
              </w:rPr>
            </w:pPr>
            <w:r w:rsidRPr="00C77D05">
              <w:rPr>
                <w:kern w:val="0"/>
                <w:sz w:val="22"/>
                <w:szCs w:val="22"/>
              </w:rPr>
              <w:t xml:space="preserve"> (тыс. руб.)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proofErr w:type="spellStart"/>
            <w:r w:rsidRPr="00D918BF">
              <w:rPr>
                <w:color w:val="000000"/>
                <w:kern w:val="0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proofErr w:type="gramStart"/>
            <w:r w:rsidRPr="00D918BF">
              <w:rPr>
                <w:color w:val="000000"/>
                <w:kern w:val="0"/>
              </w:rPr>
              <w:t>ПР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</w:rPr>
              <w:t>2025 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</w:rPr>
              <w:t>2026 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ind w:right="298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</w:rPr>
              <w:t>2027 г.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</w:tr>
      <w:tr w:rsidR="003369C0" w:rsidRPr="00D918BF" w:rsidTr="0006256E">
        <w:trPr>
          <w:trHeight w:val="276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УПРАВЛЕНИЕ ФИНАНСОВ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21 490,43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20 082,43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21 490,43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20 082,43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</w:tr>
      <w:tr w:rsidR="003369C0" w:rsidRPr="00D918BF" w:rsidTr="0006256E">
        <w:trPr>
          <w:trHeight w:val="14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15 082,43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3369C0" w:rsidRPr="00F57C64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14 100,72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977,60</w:t>
            </w:r>
          </w:p>
        </w:tc>
      </w:tr>
      <w:tr w:rsidR="003369C0" w:rsidRPr="00F57C64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0,10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Муниципальная программа "Улучшение условий и охраны труда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6 412,00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6 412,00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6 412,00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6 412,00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6 412,00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3369C0" w:rsidRPr="00F57C64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6 412,00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СОВЕТ ДЕПУТАТОВ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3 018,66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3 018,66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3 018,66</w:t>
            </w:r>
          </w:p>
        </w:tc>
      </w:tr>
      <w:tr w:rsidR="003369C0" w:rsidRPr="00F57C64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2 687,46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2 687,46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2 687,46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331,19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331,19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331,19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</w:tr>
      <w:tr w:rsidR="003369C0" w:rsidRPr="00F57C64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2 493,71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12,50</w:t>
            </w:r>
          </w:p>
        </w:tc>
      </w:tr>
      <w:tr w:rsidR="003369C0" w:rsidRPr="00D918BF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ОТДЕЛ КУЛЬТУРЫ, СПОРТА И МОЛОДЕЖНОЙ ПОЛИТИКИ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235 666,33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231 296,95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231 309,53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3 145,99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3 145,99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3 145,99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3 145,99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2 516,79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2 516,79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2 516,79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629,20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629,20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629,20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35 391,97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35 058,00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35 058,00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35 068,47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34 734,50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34 734,50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35 063,47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34 729,50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34 729,50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34 951,87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Ремонт зданий и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Содержание и развитие материально-технической базы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03.4.05.00000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"Пожарная безопасность учреждений культуры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3369C0" w:rsidRPr="00D918BF" w:rsidTr="0006256E">
        <w:trPr>
          <w:trHeight w:val="2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"Формирование экологической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Организация и проведение экологических направлений среди подростков, учащейся молодежи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3369C0" w:rsidRPr="00F57C64" w:rsidTr="0006256E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F57C64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323,50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323,50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323,50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молодежной политики на территории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187,00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"Молодежь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125,00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90,00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90,00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"Патриотическое и духовно-нравственное воспитание молодежи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"Поддержка молодежной добровольческой деятельности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Развитие механизмов </w:t>
            </w: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образовательной поддержки добровольческой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10.3.01.</w:t>
            </w: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3369C0" w:rsidRPr="00D918BF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"Комплексные меры противодействия злоупотреблению наркотиками и их незаконному обороту на территории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136,50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136,50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129 298,02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128 508,59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128 521,17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99 868,49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99 116,97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99 122,75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99 808,49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99 056,97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99 062,75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32 443,21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32 001,69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32 007,47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3369C0" w:rsidRPr="00D918BF" w:rsidTr="0006256E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Проведение модернизации и информационно-кадрового </w:t>
            </w: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обеспечения учреждений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416,17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416,64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422,43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Мероприятия в области совершенствования библиотечного обслуживания населения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Текущий ремонт учреждений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Осуществление проектирования, проведение капитального ремонта, в том числе для модельной 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60 415,61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60 415,61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60 415,61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3369C0" w:rsidRPr="00F57C64" w:rsidTr="0006256E">
        <w:trPr>
          <w:trHeight w:val="2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F57C64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Организация досуга населения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586,00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Ремонт зданий и помещений, модернизация материально-технической базы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1 698,92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101,08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3369C0" w:rsidRPr="00D918BF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"Пожарная безопасность учреждений культуры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1 119,80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1 119,80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3369C0" w:rsidRPr="00D918BF" w:rsidTr="0006256E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Расходы на реализацию мероприятий по организации </w:t>
            </w: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"Празднование юбилейных дат Победы в Великой Отечественной войне 1941-1945 годов"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Проведение культурно-массовых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проведение культурно-массовых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Организация и проведение экологических направлений среди подростков, учащейся молодежи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29 429,52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29 398,42</w:t>
            </w:r>
          </w:p>
        </w:tc>
      </w:tr>
      <w:tr w:rsidR="003369C0" w:rsidRPr="00D918BF" w:rsidTr="0006256E">
        <w:trPr>
          <w:trHeight w:val="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29 417,52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29 410,62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3369C0" w:rsidRPr="00F57C64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5 240,15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108,68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108,68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108,68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24 061,79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24 061,79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3369C0" w:rsidRPr="00F57C64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23 896,40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165,39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146,39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146,39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"Развитие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системы оценки качества организаций культуры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Организация и проведение независимой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оценки качества условий оказания услуг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организациями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Мероприятия по прохождению независимой оценки качества оказываемых услуг муниципальными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6,80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4,80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4,80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4,80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67 830,36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67 730,36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67 730,36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D918BF">
              <w:rPr>
                <w:color w:val="000000"/>
                <w:kern w:val="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57 878,63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57 778,63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57 778,63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57 778,63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57 778,63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57 778,63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1 458,00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1 458,00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1 458,00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D918BF">
              <w:rPr>
                <w:color w:val="000000"/>
                <w:kern w:val="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</w:tr>
      <w:tr w:rsidR="003369C0" w:rsidRPr="00D918BF" w:rsidTr="0006256E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55 814,90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55 814,90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55 814,90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Материально- техническое обеспечение МАУ " Физкультурн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о-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оздоровительный комплекс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D918BF">
              <w:rPr>
                <w:color w:val="000000"/>
                <w:kern w:val="0"/>
                <w:sz w:val="22"/>
                <w:szCs w:val="22"/>
              </w:rPr>
              <w:t>п. Ардатов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3369C0" w:rsidRPr="00D918BF" w:rsidTr="0006256E">
        <w:trPr>
          <w:trHeight w:val="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Содержание спортивных объектов, расположенных на территории МАУ "ФОК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D918BF">
              <w:rPr>
                <w:color w:val="000000"/>
                <w:kern w:val="0"/>
                <w:sz w:val="22"/>
                <w:szCs w:val="22"/>
              </w:rPr>
              <w:t xml:space="preserve">п. </w:t>
            </w: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2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УПРАВЛЕНИЕ ОБРАЗОВАНИЯ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593 832,37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591 095,87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590 538,17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589 782,17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587 045,67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586 487,97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161 628,24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161 628,24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160 110,92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159 923,92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159 923,92</w:t>
            </w:r>
          </w:p>
        </w:tc>
      </w:tr>
      <w:tr w:rsidR="003369C0" w:rsidRPr="00D918BF" w:rsidTr="0006256E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5 521,53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3369C0" w:rsidRPr="00D918BF" w:rsidTr="0006256E">
        <w:trPr>
          <w:trHeight w:val="16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материально-технической базы дошкольных образовательных организаций и прилегающих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Финансовое обеспечение мероприятий по организации питания в муниципальных дошкольных образовательных организациях на территории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Расходы на реализацию мероприятий по организации </w:t>
            </w: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350 160,43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350 160,43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333 431,81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331 167,95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330 638,43</w:t>
            </w:r>
          </w:p>
        </w:tc>
      </w:tr>
      <w:tr w:rsidR="003369C0" w:rsidRPr="00D918BF" w:rsidTr="0006256E">
        <w:trPr>
          <w:trHeight w:val="16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13 884,17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13 615,32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13 467,67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3369C0" w:rsidRPr="00D918BF" w:rsidTr="0006256E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8 506,16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3369C0" w:rsidRPr="00F57C64" w:rsidTr="0006256E">
        <w:trPr>
          <w:trHeight w:val="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423,00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3369C0" w:rsidRPr="00D918BF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 технической базы общеобразовательных организаций и прилегающих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6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Организация бесплатного горячего питания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обучающихся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>, получающих начальное 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3369C0" w:rsidRPr="00D918BF" w:rsidTr="0006256E">
        <w:trPr>
          <w:trHeight w:val="16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Предоставление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обучающимся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Организация горячего питания детей в муниципальных общеобразовательных учреждениях, расположенных на территории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Организация выплаты стипендий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обучающимся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образовательных организаций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3369C0" w:rsidRPr="00F57C64" w:rsidTr="0006256E">
        <w:trPr>
          <w:trHeight w:val="14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3369C0" w:rsidRPr="00D918BF" w:rsidTr="0006256E">
        <w:trPr>
          <w:trHeight w:val="70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3369C0" w:rsidRPr="00D918BF" w:rsidTr="0006256E">
        <w:trPr>
          <w:trHeight w:val="16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3369C0" w:rsidRPr="00D918BF" w:rsidTr="0006256E">
        <w:trPr>
          <w:trHeight w:val="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Реализация мероприятий по модернизации пищеблоков муниципальных </w:t>
            </w: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01.2.13.S2530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01.2.13.S2530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3369C0" w:rsidRPr="00D918BF" w:rsidTr="0006256E">
        <w:trPr>
          <w:trHeight w:val="21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3 242,32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3 242,32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3 242,32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3 242,32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26 199,66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26 199,66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26 199,66</w:t>
            </w:r>
          </w:p>
        </w:tc>
      </w:tr>
      <w:tr w:rsidR="003369C0" w:rsidRPr="00D918BF" w:rsidTr="0006256E">
        <w:trPr>
          <w:trHeight w:val="14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26 194,66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26 194,66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26 194,66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Текущий ремонт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Обеспечение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10 257,12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10 650,98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10 667,74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10 257,12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10 650,98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10 667,74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10 202,37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10 594,13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10 610,80</w:t>
            </w:r>
          </w:p>
        </w:tc>
      </w:tr>
      <w:tr w:rsidR="003369C0" w:rsidRPr="00F57C64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54,75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56,85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56,94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Участие обучающихся в соревнованиях разного уровня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3369C0" w:rsidRPr="00F57C64" w:rsidTr="0006256E">
        <w:trPr>
          <w:trHeight w:val="4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Организация и проведение экологических направлений среди подростков, учащейся молодежи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72,00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молодежной политики на территории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68,00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"Молодежь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"Патриотическое и духовно-нравственное воспитание молодежи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34,00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34,00</w:t>
            </w:r>
          </w:p>
        </w:tc>
      </w:tr>
      <w:tr w:rsidR="003369C0" w:rsidRPr="00D918BF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"Комплексные меры противодействия злоупотреблению наркотиками и их незаконному обороту на территории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51 721,84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51 817,37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51 789,18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50 828,04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50 927,57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50 889,78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11 269,85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11 303,08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11 343,29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2 971,05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3 004,28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3 044,49</w:t>
            </w:r>
          </w:p>
        </w:tc>
      </w:tr>
      <w:tr w:rsidR="003369C0" w:rsidRPr="00D918BF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3369C0" w:rsidRPr="00F57C64" w:rsidTr="0006256E">
        <w:trPr>
          <w:trHeight w:val="6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01.6.02.00000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F57C64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 xml:space="preserve">Сохранение и развитие материально-технической базы МБОУ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ДО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"Детский оздоровительно-образовательный центр "Озерный"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01.6.03.00000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3369C0" w:rsidRPr="00F57C64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01.6.04.00000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3369C0" w:rsidRPr="00D918BF" w:rsidTr="0006256E">
        <w:trPr>
          <w:trHeight w:val="56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01.6.05.00000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3 933,21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3 933,21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3 933,21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по организации отдыха и оздоровления детей и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01.6.06.00000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3369C0" w:rsidRPr="00D918BF" w:rsidTr="0006256E">
        <w:trPr>
          <w:trHeight w:val="170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</w:t>
            </w: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</w:tr>
      <w:tr w:rsidR="003369C0" w:rsidRPr="00F57C64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6 026,17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6 026,17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6 026,17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210,42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210,42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210,42</w:t>
            </w:r>
          </w:p>
        </w:tc>
      </w:tr>
      <w:tr w:rsidR="003369C0" w:rsidRPr="00D918BF" w:rsidTr="0006256E">
        <w:trPr>
          <w:trHeight w:val="19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</w:tr>
      <w:tr w:rsidR="003369C0" w:rsidRPr="00F57C64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F57C64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500,20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</w:tr>
      <w:tr w:rsidR="003369C0" w:rsidRPr="00F57C64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1 365,10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40,10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3369C0" w:rsidRPr="00F57C64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19 635,79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562,48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Организация и проведение независимой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оценки качества условий осуществления образовательной деятельности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3369C0" w:rsidRPr="00D918BF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"Повышение безопасности дорожного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движения-профилактика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детского дорожно-транспортного травматизма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3369C0" w:rsidRPr="00D918BF" w:rsidTr="0006256E">
        <w:trPr>
          <w:trHeight w:val="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Проведение профилактических мероприятий в образовательных организациях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3369C0" w:rsidRPr="00F57C64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F57C64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3369C0" w:rsidRPr="00D918BF" w:rsidTr="0006256E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9,60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5,60</w:t>
            </w:r>
          </w:p>
        </w:tc>
      </w:tr>
      <w:tr w:rsidR="003369C0" w:rsidRPr="00D918BF" w:rsidTr="0006256E">
        <w:trPr>
          <w:trHeight w:val="8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5,60</w:t>
            </w:r>
          </w:p>
        </w:tc>
      </w:tr>
      <w:tr w:rsidR="003369C0" w:rsidRPr="00BD4242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i/>
                <w:iCs/>
                <w:color w:val="000000"/>
                <w:kern w:val="0"/>
              </w:rPr>
            </w:pPr>
            <w:r w:rsidRPr="00F57C64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5,60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Другие непрограммные расходы по обязательствам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809,80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809,80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3369C0" w:rsidRPr="00D918BF" w:rsidTr="0006256E">
        <w:trPr>
          <w:trHeight w:val="99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</w:t>
            </w: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59,90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3 990,30</w:t>
            </w:r>
          </w:p>
        </w:tc>
      </w:tr>
      <w:tr w:rsidR="003369C0" w:rsidRPr="00D918BF" w:rsidTr="0006256E">
        <w:trPr>
          <w:trHeight w:val="4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УПРАВЛЕНИЕ СЕЛЬСКОГО ХОЗЯЙСТВА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71 317,90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86 226,50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84 297,80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Развитие производства продукции растениеводства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16 823,10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22 405,70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22 414,20</w:t>
            </w:r>
          </w:p>
        </w:tc>
      </w:tr>
      <w:tr w:rsidR="003369C0" w:rsidRPr="00D918BF" w:rsidTr="0006256E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6 080,30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6 080,30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Стимулирование увеличения производства картофеля и овощей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697,10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697,10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4 821,30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4 821,30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lastRenderedPageBreak/>
              <w:t>Возмещение части затрат на поддержку элитного семеноводства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1 367,20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1 367,20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3 857,20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3 857,20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Развитие производства продукции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34 517,60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38 357,50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38 368,00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Расходы на поддержку мясного скотоводства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874,60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874,60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Поддержка производства молока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16 075,90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16 075,90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собственного производства молока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13 573,00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13 573,00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3 994,10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3 994,10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3369C0" w:rsidRPr="00BD4242" w:rsidTr="0006256E">
        <w:trPr>
          <w:trHeight w:val="2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04.1.03.00000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3369C0" w:rsidRPr="00BD4242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Контроль за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использованием муниципальных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3369C0" w:rsidRPr="00BD4242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 xml:space="preserve">Проведение конкурсов между организациями АПК и праздника "День работника </w:t>
            </w:r>
            <w:r w:rsidRPr="00BD4242">
              <w:rPr>
                <w:color w:val="000000"/>
                <w:kern w:val="0"/>
                <w:sz w:val="22"/>
                <w:szCs w:val="22"/>
              </w:rPr>
              <w:lastRenderedPageBreak/>
              <w:t>сельского хозяйства и перерабатывающей промышленности"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lastRenderedPageBreak/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3369C0" w:rsidRPr="00D918BF" w:rsidTr="0006256E">
        <w:trPr>
          <w:trHeight w:val="6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3369C0" w:rsidRPr="00BD4242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7 377,80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504,30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Проведение мероприятий по регулированию безнадзорных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Осуществление полномочий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АДМИНИСТРАЦИЯ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1 176 018,22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353 755,31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366 166,70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115 694,46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110 764,44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110 753,04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3369C0" w:rsidRPr="00BD4242" w:rsidTr="0006256E">
        <w:trPr>
          <w:trHeight w:val="4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2 599,46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19,20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88 798,55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86 312,20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86 353,00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"Информационное общество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1 456,60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1 433,00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1 433,00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1 434,60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1 411,00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1 411,00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1 009,60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1 009,60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1 009,60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3369C0" w:rsidRPr="00D918BF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Организация работы по защите информации, содержащей персональные данные, обрабатываемой на объектах информатизации администрации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Муниципальная программа "Развитие муниципальной службы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15.0.07.00000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49,30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49,30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49,30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49,30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87 146,95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87 146,95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86 146,95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84 795,70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84 714,35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83 363,10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83 363,10</w:t>
            </w:r>
          </w:p>
        </w:tc>
      </w:tr>
      <w:tr w:rsidR="003369C0" w:rsidRPr="00BD4242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75 811,54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76 161,60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76 161,60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8 866,31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7 165,00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7 165,00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36,50</w:t>
            </w:r>
          </w:p>
        </w:tc>
      </w:tr>
      <w:tr w:rsidR="003369C0" w:rsidRPr="00D918BF" w:rsidTr="0006256E">
        <w:trPr>
          <w:trHeight w:val="28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</w:tr>
      <w:tr w:rsidR="003369C0" w:rsidRPr="00BD4242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34,30</w:t>
            </w:r>
          </w:p>
        </w:tc>
      </w:tr>
      <w:tr w:rsidR="003369C0" w:rsidRPr="00D918BF" w:rsidTr="0006256E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</w:tr>
      <w:tr w:rsidR="003369C0" w:rsidRPr="00BD4242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33,30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3369C0" w:rsidRPr="00D918BF" w:rsidTr="0006256E">
        <w:trPr>
          <w:trHeight w:val="19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.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д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>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3369C0" w:rsidRPr="00BD4242" w:rsidTr="0006256E">
        <w:trPr>
          <w:trHeight w:val="2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24 270,75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"Празднование юбилейных дат Победы в Великой Отечественной войне 1941-1945 годов"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Проведение культурно-массовых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проведение культурно-массовых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Муниципальная программа "Управление муниципальными финансами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232,93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"Информационное общество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157,90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157,90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Микрошифрование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и реставрационно-профилактическая обработка документов (создание страхового фонда)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1 677,89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1 348,45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1 348,45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1 677,89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1 348,45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1 348,45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1 277,89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948,45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1 277,89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948,45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1 277,89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948,45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3369C0" w:rsidRPr="000E1637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3369C0" w:rsidRPr="00D918BF" w:rsidTr="0006256E">
        <w:trPr>
          <w:trHeight w:val="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21 977,63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20 268,63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20 268,63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21 977,63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20 268,63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20 268,63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19 902,33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18 187,33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18 187,33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19 902,33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18 187,33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18 187,33</w:t>
            </w:r>
          </w:p>
        </w:tc>
      </w:tr>
      <w:tr w:rsidR="003369C0" w:rsidRPr="00BD4242" w:rsidTr="0006256E">
        <w:trPr>
          <w:trHeight w:val="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10 773,01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9 049,32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7 334,32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7 334,32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2 075,30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2 081,30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2 081,30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3369C0" w:rsidRPr="00BD4242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 xml:space="preserve">Другие непрограммные расходы по обязательствам </w:t>
            </w:r>
            <w:proofErr w:type="spellStart"/>
            <w:r w:rsidRPr="00BD4242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BD4242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1 825,30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1 831,30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1 831,30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1 825,30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1 831,30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1 831,30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3369C0" w:rsidRPr="00D918BF" w:rsidTr="0006256E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3369C0" w:rsidRPr="00BD4242" w:rsidTr="0006256E">
        <w:trPr>
          <w:trHeight w:val="56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786,56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127,14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158,44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34 526,41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34 055,61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34 055,61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3369C0" w:rsidRPr="00D918BF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гражданской обороны, защита населения и территорий от ЧС, обеспечение безопасности жизнедеятельности населения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"Подготовка населения в области гражданской обороны и защиты от чрезвычайных ситуаций на территории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Отправка и получение секретной корреспонденции через фельдъегерскую связь ("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Спецчасть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>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Приобретение наглядной агитации по ГО и ЧС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34 441,41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</w:tr>
      <w:tr w:rsidR="003369C0" w:rsidRPr="00D918BF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Муниципальная программа "Развитие гражданской обороны, защита населения и территорий от ЧС, обеспечение безопасности жизнедеятельности населения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26 479,00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26 169,00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26 169,00</w:t>
            </w:r>
          </w:p>
        </w:tc>
      </w:tr>
      <w:tr w:rsidR="003369C0" w:rsidRPr="00D918BF" w:rsidTr="0006256E">
        <w:trPr>
          <w:trHeight w:val="14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"Защита населения и территории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Поддержка необходимого количества финансовых сре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дств в ц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>елевом финансовом резерве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"Подготовка населения в области гражданской обороны и защиты от чрезвычайных ситуаций на территории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3369C0" w:rsidRPr="00D918BF" w:rsidTr="0006256E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3369C0" w:rsidRPr="00BD4242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5,40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69,60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D918BF">
              <w:rPr>
                <w:color w:val="000000"/>
                <w:kern w:val="0"/>
                <w:sz w:val="22"/>
                <w:szCs w:val="22"/>
              </w:rPr>
              <w:t xml:space="preserve">"Обеспечение пожарной безопасности на территории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26 304,00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23 194,00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Содержание муниципальной пожарной охраны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23 194,00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3369C0" w:rsidRPr="00BD4242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20 248,70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20 248,70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20 248,70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2 944,30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2 794,30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2 794,30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08.4.02.00000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3369C0" w:rsidRPr="000E1637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0E1637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0E1637">
              <w:rPr>
                <w:iCs/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08.4.03.00000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Приобретение автономных пожарных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извещателей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Муниципальная программа "Улучшение условий и охраны труда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"Профилактика терроризма и экстремизма на территории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 Противодействие экстремизму и профилактика терроризма на территории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Мероприятия в рамках подпрограммы" Противодействие экстремизму и профилактика терроризма на территории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7 855,61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7 855,61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7 855,61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7 855,61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7 801,61</w:t>
            </w:r>
          </w:p>
        </w:tc>
      </w:tr>
      <w:tr w:rsidR="003369C0" w:rsidRPr="00BD4242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7 121,61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7 121,61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7 121,61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680,00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Подпрограмма" Профилактика преступлений и правонарушений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72 813,15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37 010,67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46 079,67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"Дорожное хозяйство и благоустройство территории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"Охрана природных ресурсов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Охрана водных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453,63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74,00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8,30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предпринимательства и торговли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"Развитие предпринимательства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3369C0" w:rsidRPr="00D918BF" w:rsidTr="0006256E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62 094,23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"Дорожное хозяйство и благоустройство территории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46 284,73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«Ремонт и содержание автомобильных дорог общего пользования местного значения в границах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46 284,73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35 380,57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18 489,98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18 489,98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16 890,60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16 890,60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15 809,50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15 809,50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Расходы на реализацию проектов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инициативного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15 809,50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Ремонт участка дороги в с.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Кужендеево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ул.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Советская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от дома №1 до дома №56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3 891,31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3 891,31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Ремонт дороги в с.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Круглово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ул.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Молодежная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>, ул. Советская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5 434,05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5 434,05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 xml:space="preserve">Ремонт автомобильных дорог с.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Атемасово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ул. Новая, подъезд к с.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Автодеево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6 484,13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6 484,13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3 218,72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3369C0" w:rsidRPr="00D918BF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гражданской обороны, защита населения и территорий от ЧС, обеспечение безопасности жизнедеятельности населения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1 523,96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1 523,96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1 303,96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1 303,96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1 303,92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Установка и содержание системы видеонаблюдения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системами видеонаблюдения территории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1 694,76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1 694,76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1 355,81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1 355,81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1 355,81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338,95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338,95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338,95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3 738,27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мероприятий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3369C0" w:rsidRPr="00D918BF" w:rsidTr="0006256E">
        <w:trPr>
          <w:trHeight w:val="14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предпринимательства и торговли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3 138,27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2 438,27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2 438,27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"Развитие предпринимательства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2 188,27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2 188,27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2 188,27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Финансовое обеспечение деятельности АНО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"Центр поддержки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3369C0" w:rsidRPr="00BD4242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"Развитие торговли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</w:t>
            </w: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 xml:space="preserve">Развитие современных форм торговли в удаленных пунктах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Организация подвоза продуктов питания в труднодоступные населенные пункты, расположенные на территории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3369C0" w:rsidRPr="00D918BF" w:rsidTr="0006256E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Реализация мероприятий по обеспечению удаленных населенных пунктов товарами первой необходимости в целях достижения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результата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18.2.05.S2060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18.2.05.S2060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208 315,28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97 994,53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101 317,02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70 198,85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13 812,03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5 521,90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3 612,94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3 612,94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3 612,94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2 962,49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161,58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161,58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2 962,49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161,58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161,58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Муниципальная программа «Обеспечение населения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"Переселение граждан из аварийного жилищного фонда на территории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>.67484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.67484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1 315,77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1 315,77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1 315,77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 xml:space="preserve">Капитальные вложения в объекты государственной (муниципальной) </w:t>
            </w: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1 315,77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24.0.02.00000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49 328,54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31 543,47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41 562,42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255,07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2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255,07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255,07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255,07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255,07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7 447,37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7 466,32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"Охрана природных ресурсов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7 447,37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7 466,32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Мероприятия по организации сбора и вывоза ТКО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7 447,37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7 466,32</w:t>
            </w:r>
          </w:p>
        </w:tc>
      </w:tr>
      <w:tr w:rsidR="003369C0" w:rsidRPr="00D918BF" w:rsidTr="0006256E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«Обеспечение населения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21 208,23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17 096,10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17 096,10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</w:tr>
      <w:tr w:rsidR="003369C0" w:rsidRPr="00D918BF" w:rsidTr="0006256E">
        <w:trPr>
          <w:trHeight w:val="2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соответвующие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услуги населению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Возмещение затрат (недополученных доходов) юридическим лицам в связи с оказанием услуг бани населению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20.0.02.00000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9 019,13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9 019,13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9 019,13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lastRenderedPageBreak/>
              <w:t>Содержание и ремонт объектов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20.0.03.00000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20.0.04.00000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BD4242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 w:rsidRPr="00BD4242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BD4242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10 600,10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22.0.03.00000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4 600,10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BD4242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3 800,10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3 800,10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BD4242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 xml:space="preserve">Строительство и реконструкция объектов муниципальной </w:t>
            </w:r>
            <w:r w:rsidRPr="00BD4242">
              <w:rPr>
                <w:color w:val="000000"/>
                <w:kern w:val="0"/>
                <w:sz w:val="22"/>
                <w:szCs w:val="22"/>
              </w:rPr>
              <w:lastRenderedPageBreak/>
              <w:t>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3369C0" w:rsidRPr="00BD4242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lastRenderedPageBreak/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BD4242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17 265,14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17 265,14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7 326,45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Расходы на исполнение судебных актов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ко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взысканию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7 326,45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7 326,45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Расходы на реализацию проектов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инициативного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9 938,69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Ремонт водопроводной сети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D918BF">
              <w:rPr>
                <w:color w:val="000000"/>
                <w:kern w:val="0"/>
                <w:sz w:val="22"/>
                <w:szCs w:val="22"/>
              </w:rPr>
              <w:t>п.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D918BF">
              <w:rPr>
                <w:color w:val="000000"/>
                <w:kern w:val="0"/>
                <w:sz w:val="22"/>
                <w:szCs w:val="22"/>
              </w:rPr>
              <w:t xml:space="preserve">Ардатов и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с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.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Поляна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4 280,00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4 280,00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1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 xml:space="preserve">Ремонт водопроводных сетей с. Выползово, ул. Садовая, ул. Трудовая, с.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Мечасово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ул. Восточная, ул. Зеленая, ул. Трудовая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3 091,40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3 091,40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Ремонт водопроводных сетей с.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Кологреево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ул.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Центральная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2 567,29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2 567,29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79 532,60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52 634,13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54 227,81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2 610,00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Подпрограмма "Охрана природных ресурсов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2 610,00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Охрана и развитие системы озелененных территорий населенных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пунктах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"Формирование комфортной городской среды на территории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13 724,83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11 536,32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11 224,22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D918BF">
              <w:rPr>
                <w:color w:val="000000"/>
                <w:kern w:val="0"/>
                <w:sz w:val="22"/>
                <w:szCs w:val="22"/>
              </w:rPr>
              <w:t>"Благоустройство и содержание общественных пространств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9 490,20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7 301,70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6 989,60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1 407,83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1 407,83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1 352,85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 xml:space="preserve">Иные бюджетные </w:t>
            </w: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19.2.01.</w:t>
            </w: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54,97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Благоустройство общественных пространств на территории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14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19.2.И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4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19.2.И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4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19.2.И</w:t>
            </w:r>
            <w:proofErr w:type="gramStart"/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</w:t>
            </w:r>
            <w:proofErr w:type="gramEnd"/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1 006,98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1 006,98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1 006,98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1 006,98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"Дорожное хозяйство и благоустройство территории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31 654,92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30 283,27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32 189,05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"Благоустройство территории </w:t>
            </w: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муниципального округа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31 654,92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30 283,27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32 189,05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Мероприятия по обеспечению территорий поселений уличным освещением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14 557,60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3 440,46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3 440,46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3 277,76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5 277,76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5 277,76</w:t>
            </w:r>
          </w:p>
        </w:tc>
      </w:tr>
      <w:tr w:rsidR="003369C0" w:rsidRPr="00BD4242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162,70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Мероприятия по содержанию и обустройству детских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1 819,14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3369C0" w:rsidRPr="00BD4242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BD4242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BD4242">
              <w:rPr>
                <w:iCs/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1 414,14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1 414,14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14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3369C0" w:rsidRPr="00464EBC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7 724,17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7 724,17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3369C0" w:rsidRPr="00464EBC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7 724,17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30 535,87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30 535,87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10 464,54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10 464,54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8 804,54</w:t>
            </w:r>
          </w:p>
        </w:tc>
      </w:tr>
      <w:tr w:rsidR="003369C0" w:rsidRPr="00464EBC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5 044,94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5 044,94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5 044,94</w:t>
            </w:r>
          </w:p>
        </w:tc>
      </w:tr>
      <w:tr w:rsidR="003369C0" w:rsidRPr="00464EBC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464EBC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5 419,60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3 759,60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3 759,60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620,46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620,46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77.7.05.S2600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620,46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Расходы на реализацию проектов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инициативного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19 450,87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Обустройство тротуаров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D918BF">
              <w:rPr>
                <w:color w:val="000000"/>
                <w:kern w:val="0"/>
                <w:sz w:val="22"/>
                <w:szCs w:val="22"/>
              </w:rPr>
              <w:t>п.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D918BF">
              <w:rPr>
                <w:color w:val="000000"/>
                <w:kern w:val="0"/>
                <w:sz w:val="22"/>
                <w:szCs w:val="22"/>
              </w:rPr>
              <w:t xml:space="preserve">Ардатов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64EBC">
              <w:rPr>
                <w:color w:val="000000"/>
                <w:kern w:val="0"/>
                <w:sz w:val="22"/>
                <w:szCs w:val="22"/>
              </w:rPr>
              <w:t>Обустройство детской игровой площадки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464EBC">
              <w:rPr>
                <w:color w:val="000000"/>
                <w:kern w:val="0"/>
                <w:sz w:val="22"/>
                <w:szCs w:val="22"/>
              </w:rPr>
              <w:t xml:space="preserve">п. Ардатов </w:t>
            </w:r>
            <w:proofErr w:type="spellStart"/>
            <w:r w:rsidRPr="00464EBC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464EBC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64EBC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64EBC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64EBC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64EBC">
              <w:rPr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464EBC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464EBC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5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Ремонт тротуара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D918BF">
              <w:rPr>
                <w:color w:val="000000"/>
                <w:kern w:val="0"/>
                <w:sz w:val="22"/>
                <w:szCs w:val="22"/>
              </w:rPr>
              <w:t>п. Мухтолово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4 679,50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4 679,50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Благоустройство привокзальной площади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D918BF">
              <w:rPr>
                <w:color w:val="000000"/>
                <w:kern w:val="0"/>
                <w:sz w:val="22"/>
                <w:szCs w:val="22"/>
              </w:rPr>
              <w:t>п. Мухтолово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3 271,38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3 271,38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9 255,30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9 250,40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9 250,40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9 250,40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2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9 250,40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3369C0" w:rsidRPr="00D918BF" w:rsidTr="0006256E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3369C0" w:rsidRPr="00464EBC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717 084,17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46 476,84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46 476,84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670 417,33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670 417,33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669 367,33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669 367,33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669 367,33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"Профилактика безнадзорности и правонарушений несовершеннолетних на территории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3369C0" w:rsidRPr="00464EBC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Расходы на реализацию мероприятий по профилактике безнадзорности </w:t>
            </w: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3369C0" w:rsidRPr="00464EBC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46 579,84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46 389,84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46 389,84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3369C0" w:rsidRPr="00D918BF" w:rsidTr="0006256E">
        <w:trPr>
          <w:trHeight w:val="21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3369C0" w:rsidRPr="00464EBC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</w:tr>
      <w:tr w:rsidR="003369C0" w:rsidRPr="00D918BF" w:rsidTr="0006256E">
        <w:trPr>
          <w:trHeight w:val="2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46 199,84</w:t>
            </w:r>
          </w:p>
        </w:tc>
      </w:tr>
      <w:tr w:rsidR="003369C0" w:rsidRPr="00464EBC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46 199,84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46 199,84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Организация досуга населения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3369C0" w:rsidRPr="00464EBC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22 088,53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21 888,50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21 888,50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3369C0" w:rsidRPr="00464EBC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3369C0" w:rsidRPr="00D918BF" w:rsidTr="0006256E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"Социальная поддержка граждан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"Меры социальной поддержки отдельных категорий граждан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3369C0" w:rsidRPr="00464EBC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3369C0" w:rsidRPr="00D918BF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Социальная поддержка льготных категорий граждан и граждан, имеющих особые заслуги перед государством, Нижегородской областью 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Ардатовским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муниципальным округом, а также иных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Расходы на предоставление ежемесячной денежной выплаты гражданам, имеющим звание "Почетный гражданин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3369C0" w:rsidRPr="00464EBC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Предоставление иных социальных выплат гражданам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3369C0" w:rsidRPr="00464EBC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Софинансирование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расходов на восстановление и ремонт жилого помещения, являющегося для гражданина единственным жильем для постоянного проживания, в соответствии с Порядком, утвержденным постановлением Правительства Нижегородской области от 23 марта 2007 г. №86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24.0.03.00000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Оказание материальной помощи отдельным категориям граждан для проведения ремонта и восстановления жилого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13 667,53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13 667,50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13 667,50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3369C0" w:rsidRPr="00D918BF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Предоставление жилых помещений детям-сиротам и детям, оставшимся без попечения родителей, лицам из их числа (далее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–д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>ети сироты)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24.0.04.00000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3369C0" w:rsidRPr="00464EBC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5 359,10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3369C0" w:rsidRPr="00D918BF" w:rsidTr="0006256E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8 038,62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3369C0" w:rsidRPr="00464EBC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8 038,62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8 038,60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3369C0" w:rsidRPr="00D918BF" w:rsidTr="0006256E">
        <w:trPr>
          <w:trHeight w:val="21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пользования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которыми за ними сохранено, в целях надлежащего санитарного и технического состояния этих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3369C0" w:rsidRPr="00464EBC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"Социальная поддержка граждан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Социальная поддержка ветеранов Великой Отечественной войны 1941-1945 годов и чествование тружеников тыла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3369C0" w:rsidRPr="00464EBC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3369C0" w:rsidRPr="00464EBC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"Укрепление института семьи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Проведение мероприятий, направленных на пропаганду семейного образа жизни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3369C0" w:rsidRPr="00464EBC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Подпрограмма "Меры социальной поддержки отдельных категорий граждан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3369C0" w:rsidRPr="00D918BF" w:rsidTr="0006256E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Социальная поддержка льготных категорий граждан и граждан, имеющих особые заслуги перед государством, Нижегородской областью и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Ардатовским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муниципальным округом, а также иных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3369C0" w:rsidRPr="00464EBC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147,95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918BF">
              <w:rPr>
                <w:i/>
                <w:i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lastRenderedPageBreak/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3369C0" w:rsidRPr="00464EBC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3369C0" w:rsidRPr="00D918BF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3369C0" w:rsidRPr="00D918BF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"Информационное общество в </w:t>
            </w:r>
            <w:proofErr w:type="spellStart"/>
            <w:r w:rsidRPr="00D918BF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3369C0" w:rsidRPr="00D918BF" w:rsidTr="0006256E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3369C0" w:rsidRPr="00D918BF" w:rsidTr="0006256E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</w:t>
            </w:r>
            <w:proofErr w:type="gramStart"/>
            <w:r w:rsidRPr="00D918BF">
              <w:rPr>
                <w:color w:val="000000"/>
                <w:kern w:val="0"/>
                <w:sz w:val="22"/>
                <w:szCs w:val="22"/>
              </w:rPr>
              <w:t>и-</w:t>
            </w:r>
            <w:proofErr w:type="gramEnd"/>
            <w:r w:rsidRPr="00D918BF">
              <w:rPr>
                <w:color w:val="000000"/>
                <w:kern w:val="0"/>
                <w:sz w:val="22"/>
                <w:szCs w:val="22"/>
              </w:rPr>
              <w:t xml:space="preserve"> "Наша жизнь"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3369C0" w:rsidRPr="00464EBC" w:rsidTr="0006256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3369C0" w:rsidRPr="00D918BF" w:rsidTr="0006256E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3369C0" w:rsidRPr="00464EBC" w:rsidTr="0006256E">
        <w:trPr>
          <w:trHeight w:val="7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464EBC" w:rsidRDefault="003369C0" w:rsidP="0006256E">
            <w:pPr>
              <w:autoSpaceDE/>
              <w:autoSpaceDN/>
              <w:spacing w:after="0"/>
              <w:jc w:val="center"/>
              <w:rPr>
                <w:iCs/>
                <w:color w:val="000000"/>
                <w:kern w:val="0"/>
              </w:rPr>
            </w:pPr>
            <w:r w:rsidRPr="00464EBC">
              <w:rPr>
                <w:iCs/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3369C0" w:rsidRPr="00090BF4" w:rsidTr="0006256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9C0" w:rsidRPr="00D918BF" w:rsidRDefault="003369C0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D918BF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090BF4" w:rsidRDefault="003369C0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0BF4">
              <w:rPr>
                <w:kern w:val="0"/>
                <w:sz w:val="22"/>
                <w:szCs w:val="22"/>
              </w:rPr>
              <w:t>2 112 225,22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090BF4" w:rsidRDefault="003369C0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0BF4">
              <w:rPr>
                <w:kern w:val="0"/>
                <w:sz w:val="22"/>
                <w:szCs w:val="22"/>
              </w:rPr>
              <w:t>1 315 449,05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9C0" w:rsidRPr="00090BF4" w:rsidRDefault="003369C0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1 346 967,61</w:t>
            </w:r>
          </w:p>
        </w:tc>
      </w:tr>
    </w:tbl>
    <w:p w:rsidR="003369C0" w:rsidRDefault="003369C0" w:rsidP="003369C0">
      <w:pPr>
        <w:autoSpaceDE/>
        <w:autoSpaceDN/>
        <w:spacing w:after="0"/>
        <w:rPr>
          <w:sz w:val="28"/>
          <w:szCs w:val="28"/>
        </w:rPr>
      </w:pPr>
    </w:p>
    <w:p w:rsidR="008436D2" w:rsidRDefault="008436D2"/>
    <w:sectPr w:rsidR="00843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51C2"/>
    <w:multiLevelType w:val="hybridMultilevel"/>
    <w:tmpl w:val="886AD0DA"/>
    <w:lvl w:ilvl="0" w:tplc="5F6877AA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1" w:tplc="DF902848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 w:hint="default"/>
        <w:sz w:val="28"/>
        <w:szCs w:val="28"/>
      </w:rPr>
    </w:lvl>
    <w:lvl w:ilvl="2" w:tplc="7FB0ED30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65962"/>
    <w:multiLevelType w:val="hybridMultilevel"/>
    <w:tmpl w:val="E1BEDD7E"/>
    <w:lvl w:ilvl="0" w:tplc="F4E46CF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00A5BDB"/>
    <w:multiLevelType w:val="hybridMultilevel"/>
    <w:tmpl w:val="9EF008B0"/>
    <w:lvl w:ilvl="0" w:tplc="746A8958">
      <w:start w:val="2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">
    <w:nsid w:val="5CE87BE1"/>
    <w:multiLevelType w:val="hybridMultilevel"/>
    <w:tmpl w:val="0CA8F9CA"/>
    <w:lvl w:ilvl="0" w:tplc="B5F898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997A1C"/>
    <w:multiLevelType w:val="hybridMultilevel"/>
    <w:tmpl w:val="D8363A0A"/>
    <w:lvl w:ilvl="0" w:tplc="2E4E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2C59E1"/>
    <w:multiLevelType w:val="hybridMultilevel"/>
    <w:tmpl w:val="9C7497C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9C0"/>
    <w:rsid w:val="003369C0"/>
    <w:rsid w:val="0084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9C0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69C0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3369C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69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69C0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3369C0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369C0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3369C0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369C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369C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3369C0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3369C0"/>
    <w:pPr>
      <w:ind w:left="720"/>
      <w:contextualSpacing/>
    </w:pPr>
  </w:style>
  <w:style w:type="paragraph" w:customStyle="1" w:styleId="s13">
    <w:name w:val="s_13"/>
    <w:basedOn w:val="a"/>
    <w:rsid w:val="003369C0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3369C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369C0"/>
    <w:rPr>
      <w:color w:val="800080"/>
      <w:u w:val="single"/>
    </w:rPr>
  </w:style>
  <w:style w:type="paragraph" w:customStyle="1" w:styleId="xl68">
    <w:name w:val="xl68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3369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3369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3369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3369C0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3369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3369C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3369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3369C0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3369C0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3369C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69C0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369C0"/>
  </w:style>
  <w:style w:type="numbering" w:customStyle="1" w:styleId="21">
    <w:name w:val="Нет списка2"/>
    <w:next w:val="a2"/>
    <w:uiPriority w:val="99"/>
    <w:semiHidden/>
    <w:unhideWhenUsed/>
    <w:rsid w:val="003369C0"/>
  </w:style>
  <w:style w:type="paragraph" w:customStyle="1" w:styleId="xl65">
    <w:name w:val="xl65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3369C0"/>
  </w:style>
  <w:style w:type="paragraph" w:customStyle="1" w:styleId="xl63">
    <w:name w:val="xl63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3369C0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3369C0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3369C0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3369C0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3369C0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3369C0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3369C0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3369C0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3369C0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3369C0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3369C0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3369C0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3369C0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3369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3369C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3369C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3369C0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3369C0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3369C0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3369C0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3369C0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3369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3369C0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3369C0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3369C0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3369C0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3369C0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3369C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3369C0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3369C0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3369C0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3369C0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3369C0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3369C0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3369C0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3369C0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3369C0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3369C0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3369C0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3369C0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3369C0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3369C0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3369C0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3369C0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3369C0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3369C0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3369C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3369C0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3369C0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3369C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3369C0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3369C0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3369C0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3369C0"/>
    <w:pPr>
      <w:tabs>
        <w:tab w:val="center" w:pos="4677"/>
        <w:tab w:val="right" w:pos="9355"/>
      </w:tabs>
      <w:spacing w:after="0"/>
    </w:pPr>
    <w:rPr>
      <w:kern w:val="0"/>
      <w:lang w:val="x-none"/>
    </w:rPr>
  </w:style>
  <w:style w:type="character" w:customStyle="1" w:styleId="a9">
    <w:name w:val="Верхний колонтитул Знак"/>
    <w:basedOn w:val="a0"/>
    <w:link w:val="a8"/>
    <w:uiPriority w:val="99"/>
    <w:rsid w:val="003369C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basedOn w:val="a0"/>
    <w:rsid w:val="003369C0"/>
  </w:style>
  <w:style w:type="paragraph" w:customStyle="1" w:styleId="font13">
    <w:name w:val="font13"/>
    <w:basedOn w:val="a"/>
    <w:rsid w:val="003369C0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3369C0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3369C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3369C0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numbering" w:customStyle="1" w:styleId="4">
    <w:name w:val="Нет списка4"/>
    <w:next w:val="a2"/>
    <w:uiPriority w:val="99"/>
    <w:semiHidden/>
    <w:unhideWhenUsed/>
    <w:rsid w:val="003369C0"/>
  </w:style>
  <w:style w:type="numbering" w:customStyle="1" w:styleId="110">
    <w:name w:val="Нет списка11"/>
    <w:next w:val="a2"/>
    <w:uiPriority w:val="99"/>
    <w:semiHidden/>
    <w:unhideWhenUsed/>
    <w:rsid w:val="003369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9C0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69C0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3369C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69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69C0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3369C0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369C0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3369C0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369C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369C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3369C0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3369C0"/>
    <w:pPr>
      <w:ind w:left="720"/>
      <w:contextualSpacing/>
    </w:pPr>
  </w:style>
  <w:style w:type="paragraph" w:customStyle="1" w:styleId="s13">
    <w:name w:val="s_13"/>
    <w:basedOn w:val="a"/>
    <w:rsid w:val="003369C0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3369C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369C0"/>
    <w:rPr>
      <w:color w:val="800080"/>
      <w:u w:val="single"/>
    </w:rPr>
  </w:style>
  <w:style w:type="paragraph" w:customStyle="1" w:styleId="xl68">
    <w:name w:val="xl68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3369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3369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3369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3369C0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3369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3369C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3369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3369C0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3369C0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3369C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69C0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369C0"/>
  </w:style>
  <w:style w:type="numbering" w:customStyle="1" w:styleId="21">
    <w:name w:val="Нет списка2"/>
    <w:next w:val="a2"/>
    <w:uiPriority w:val="99"/>
    <w:semiHidden/>
    <w:unhideWhenUsed/>
    <w:rsid w:val="003369C0"/>
  </w:style>
  <w:style w:type="paragraph" w:customStyle="1" w:styleId="xl65">
    <w:name w:val="xl65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3369C0"/>
  </w:style>
  <w:style w:type="paragraph" w:customStyle="1" w:styleId="xl63">
    <w:name w:val="xl63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3369C0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3369C0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3369C0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3369C0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3369C0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3369C0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3369C0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3369C0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3369C0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3369C0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3369C0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3369C0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3369C0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3369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3369C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3369C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3369C0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3369C0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3369C0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3369C0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3369C0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3369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3369C0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3369C0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3369C0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3369C0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3369C0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3369C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3369C0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3369C0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3369C0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3369C0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3369C0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3369C0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3369C0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3369C0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3369C0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3369C0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3369C0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3369C0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3369C0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3369C0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3369C0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3369C0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3369C0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3369C0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3369C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3369C0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3369C0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3369C0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3369C0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3369C0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3369C0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3369C0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3369C0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3369C0"/>
    <w:pPr>
      <w:tabs>
        <w:tab w:val="center" w:pos="4677"/>
        <w:tab w:val="right" w:pos="9355"/>
      </w:tabs>
      <w:spacing w:after="0"/>
    </w:pPr>
    <w:rPr>
      <w:kern w:val="0"/>
      <w:lang w:val="x-none"/>
    </w:rPr>
  </w:style>
  <w:style w:type="character" w:customStyle="1" w:styleId="a9">
    <w:name w:val="Верхний колонтитул Знак"/>
    <w:basedOn w:val="a0"/>
    <w:link w:val="a8"/>
    <w:uiPriority w:val="99"/>
    <w:rsid w:val="003369C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basedOn w:val="a0"/>
    <w:rsid w:val="003369C0"/>
  </w:style>
  <w:style w:type="paragraph" w:customStyle="1" w:styleId="font13">
    <w:name w:val="font13"/>
    <w:basedOn w:val="a"/>
    <w:rsid w:val="003369C0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3369C0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3369C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3369C0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numbering" w:customStyle="1" w:styleId="4">
    <w:name w:val="Нет списка4"/>
    <w:next w:val="a2"/>
    <w:uiPriority w:val="99"/>
    <w:semiHidden/>
    <w:unhideWhenUsed/>
    <w:rsid w:val="003369C0"/>
  </w:style>
  <w:style w:type="numbering" w:customStyle="1" w:styleId="110">
    <w:name w:val="Нет списка11"/>
    <w:next w:val="a2"/>
    <w:uiPriority w:val="99"/>
    <w:semiHidden/>
    <w:unhideWhenUsed/>
    <w:rsid w:val="00336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73</Pages>
  <Words>19765</Words>
  <Characters>112664</Characters>
  <Application>Microsoft Office Word</Application>
  <DocSecurity>0</DocSecurity>
  <Lines>938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2026-05-13T08:01:00Z</dcterms:created>
  <dcterms:modified xsi:type="dcterms:W3CDTF">2026-05-13T08:02:00Z</dcterms:modified>
</cp:coreProperties>
</file>